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D2" w:rsidRDefault="009149D2" w:rsidP="009149D2">
      <w:pPr>
        <w:spacing w:after="120"/>
        <w:jc w:val="center"/>
        <w:rPr>
          <w:rFonts w:ascii="Times New Roman" w:eastAsia="Times New Roman" w:hAnsi="Times New Roman" w:cs="Times New Roman"/>
          <w:b/>
          <w:smallCaps/>
          <w:color w:val="FFFF00"/>
          <w:sz w:val="24"/>
          <w:szCs w:val="24"/>
          <w:lang w:val="ru-RU"/>
        </w:rPr>
      </w:pPr>
      <w:r>
        <w:rPr>
          <w:rFonts w:ascii="Times New Roman" w:eastAsia="Times New Roman" w:hAnsi="Times New Roman" w:cs="Times New Roman"/>
          <w:b/>
          <w:smallCaps/>
          <w:sz w:val="24"/>
          <w:szCs w:val="24"/>
          <w:highlight w:val="yellow"/>
          <w:lang w:val="ru-RU"/>
        </w:rPr>
        <w:t>Використання енергії руху для зарядки  електричних пристроїв</w:t>
      </w:r>
    </w:p>
    <w:p w:rsidR="009149D2" w:rsidRDefault="009149D2" w:rsidP="009149D2">
      <w:pPr>
        <w:spacing w:line="240" w:lineRule="auto"/>
        <w:rPr>
          <w:rFonts w:ascii="Calibri" w:eastAsia="Calibri" w:hAnsi="Calibri" w:cs="Calibri"/>
          <w:sz w:val="24"/>
          <w:szCs w:val="24"/>
          <w:lang w:val="ru-RU"/>
        </w:rPr>
      </w:pPr>
      <w:r>
        <w:rPr>
          <w:rFonts w:ascii="Times New Roman" w:eastAsia="Times New Roman" w:hAnsi="Times New Roman" w:cs="Times New Roman"/>
          <w:b/>
          <w:sz w:val="24"/>
          <w:szCs w:val="24"/>
          <w:lang w:val="ru-RU"/>
        </w:rPr>
        <w:t>Борисенко Єгор Олексійович</w:t>
      </w:r>
      <w:r>
        <w:rPr>
          <w:rFonts w:ascii="Times New Roman" w:eastAsia="Times New Roman" w:hAnsi="Times New Roman" w:cs="Times New Roman"/>
          <w:sz w:val="24"/>
          <w:szCs w:val="24"/>
          <w:lang w:val="ru-RU"/>
        </w:rPr>
        <w:t>, Криворізький природничо-науковий ліцей</w:t>
      </w:r>
    </w:p>
    <w:p w:rsidR="009149D2" w:rsidRDefault="009149D2" w:rsidP="009149D2">
      <w:pPr>
        <w:spacing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Науковий керівник</w:t>
      </w:r>
      <w:r>
        <w:rPr>
          <w:rFonts w:ascii="Times New Roman" w:eastAsia="Times New Roman" w:hAnsi="Times New Roman" w:cs="Times New Roman"/>
          <w:b/>
          <w:sz w:val="24"/>
          <w:szCs w:val="24"/>
          <w:lang w:val="ru-RU"/>
        </w:rPr>
        <w:t>:Швед Сергій Віталійович</w:t>
      </w:r>
    </w:p>
    <w:p w:rsidR="009149D2" w:rsidRDefault="009149D2" w:rsidP="009149D2">
      <w:pPr>
        <w:spacing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Педагогічний керівник:</w:t>
      </w:r>
      <w:r>
        <w:rPr>
          <w:rFonts w:ascii="Times New Roman" w:eastAsia="Times New Roman" w:hAnsi="Times New Roman" w:cs="Times New Roman"/>
          <w:b/>
          <w:sz w:val="24"/>
          <w:szCs w:val="24"/>
          <w:lang w:val="ru-RU"/>
        </w:rPr>
        <w:t>Лясов Ігор Григороіич</w:t>
      </w:r>
    </w:p>
    <w:p w:rsidR="009149D2" w:rsidRDefault="009149D2" w:rsidP="009149D2">
      <w:pPr>
        <w:spacing w:line="240" w:lineRule="auto"/>
        <w:rPr>
          <w:rFonts w:ascii="Times New Roman" w:eastAsia="Times New Roman" w:hAnsi="Times New Roman" w:cs="Times New Roman"/>
          <w:sz w:val="24"/>
          <w:szCs w:val="24"/>
          <w:lang w:val="ru-RU"/>
        </w:rPr>
      </w:pP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ВИКОРИСТАННЯ ЕНЕРГІЇ РУХУ </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ДЛЯ ЗАРЯДКИ ЕЛЕКТРИЧНИХ ПРИСТРОЇВ</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Мета: створити пристрої, які дозволять людині бути незалежною від стаціонарних джерел енергії.</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Актуальність винаходу полягає в тому, що прилади дозволять людині бути незалежним від стаціонарних джерел енергії. </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Основні задачі.</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t>Зробити пристрої екологічно чистими.</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t>Зробити пристрої доступними.</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t>Зробити пристрої легкими та компактними.</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t>Зробити пристрої недорогими.</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t>Пристрої мають спонукати людей до ходьби та до більш здорового способу життя.</w:t>
      </w:r>
    </w:p>
    <w:p w:rsid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t>Зробити пристрої легкими в обслуговуванні.</w:t>
      </w:r>
    </w:p>
    <w:p w:rsidR="007A7CF8" w:rsidRPr="009149D2" w:rsidRDefault="009149D2" w:rsidP="009149D2">
      <w:pPr>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Висновки. В процесі дослідницької роботи було збудовано дві моделі механізмів, які будуть генерувати електричний струм від невимушених рухів людини. Концепцією приладів є відцентрова сила, яку людина відчуває при коливанні рукою чи ногою при ходьбі. Це невимушені рухи, отже електричний струм буде вироблятися постійно, незалежно від зовнішніх факторів. Пристрої вдалося зробити неважкими, компактними та екологічно чистими.</w:t>
      </w:r>
      <w:bookmarkStart w:id="0" w:name="_GoBack"/>
      <w:bookmarkEnd w:id="0"/>
    </w:p>
    <w:sectPr w:rsidR="007A7CF8" w:rsidRPr="009149D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45" w:rsidRDefault="00B56A45" w:rsidP="00C263F1">
      <w:pPr>
        <w:spacing w:line="240" w:lineRule="auto"/>
      </w:pPr>
      <w:r>
        <w:separator/>
      </w:r>
    </w:p>
  </w:endnote>
  <w:endnote w:type="continuationSeparator" w:id="0">
    <w:p w:rsidR="00B56A45" w:rsidRDefault="00B56A45"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45" w:rsidRDefault="00B56A45" w:rsidP="00C263F1">
      <w:pPr>
        <w:spacing w:line="240" w:lineRule="auto"/>
      </w:pPr>
      <w:r>
        <w:separator/>
      </w:r>
    </w:p>
  </w:footnote>
  <w:footnote w:type="continuationSeparator" w:id="0">
    <w:p w:rsidR="00B56A45" w:rsidRDefault="00B56A45"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E938C5"/>
    <w:multiLevelType w:val="hybridMultilevel"/>
    <w:tmpl w:val="5324F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3C3692E"/>
    <w:multiLevelType w:val="hybridMultilevel"/>
    <w:tmpl w:val="BB901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D6E6CBE"/>
    <w:multiLevelType w:val="hybridMultilevel"/>
    <w:tmpl w:val="1262A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13650"/>
    <w:rsid w:val="0023247C"/>
    <w:rsid w:val="00265F04"/>
    <w:rsid w:val="002C2B77"/>
    <w:rsid w:val="002D5B37"/>
    <w:rsid w:val="002D6546"/>
    <w:rsid w:val="0035037A"/>
    <w:rsid w:val="003774F7"/>
    <w:rsid w:val="003D01D5"/>
    <w:rsid w:val="003D3BD5"/>
    <w:rsid w:val="004949C9"/>
    <w:rsid w:val="004A6E72"/>
    <w:rsid w:val="005A56A2"/>
    <w:rsid w:val="005E03F2"/>
    <w:rsid w:val="007A7CF8"/>
    <w:rsid w:val="007E3DFA"/>
    <w:rsid w:val="00825E8D"/>
    <w:rsid w:val="008D2F0E"/>
    <w:rsid w:val="008F7B34"/>
    <w:rsid w:val="009149D2"/>
    <w:rsid w:val="00931B20"/>
    <w:rsid w:val="00950F31"/>
    <w:rsid w:val="00970D3F"/>
    <w:rsid w:val="0099022C"/>
    <w:rsid w:val="00A22578"/>
    <w:rsid w:val="00A714A4"/>
    <w:rsid w:val="00B00F66"/>
    <w:rsid w:val="00B34126"/>
    <w:rsid w:val="00B56A45"/>
    <w:rsid w:val="00C263F1"/>
    <w:rsid w:val="00C57F01"/>
    <w:rsid w:val="00C76ECC"/>
    <w:rsid w:val="00CA04C1"/>
    <w:rsid w:val="00CC0DF6"/>
    <w:rsid w:val="00CC2ABE"/>
    <w:rsid w:val="00D70C54"/>
    <w:rsid w:val="00DF7C2F"/>
    <w:rsid w:val="00EF11C6"/>
    <w:rsid w:val="00F845E4"/>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 w:type="paragraph" w:styleId="a7">
    <w:name w:val="List Paragraph"/>
    <w:basedOn w:val="a"/>
    <w:uiPriority w:val="34"/>
    <w:qFormat/>
    <w:rsid w:val="0035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019">
      <w:bodyDiv w:val="1"/>
      <w:marLeft w:val="0"/>
      <w:marRight w:val="0"/>
      <w:marTop w:val="0"/>
      <w:marBottom w:val="0"/>
      <w:divBdr>
        <w:top w:val="none" w:sz="0" w:space="0" w:color="auto"/>
        <w:left w:val="none" w:sz="0" w:space="0" w:color="auto"/>
        <w:bottom w:val="none" w:sz="0" w:space="0" w:color="auto"/>
        <w:right w:val="none" w:sz="0" w:space="0" w:color="auto"/>
      </w:divBdr>
    </w:div>
    <w:div w:id="215513705">
      <w:bodyDiv w:val="1"/>
      <w:marLeft w:val="0"/>
      <w:marRight w:val="0"/>
      <w:marTop w:val="0"/>
      <w:marBottom w:val="0"/>
      <w:divBdr>
        <w:top w:val="none" w:sz="0" w:space="0" w:color="auto"/>
        <w:left w:val="none" w:sz="0" w:space="0" w:color="auto"/>
        <w:bottom w:val="none" w:sz="0" w:space="0" w:color="auto"/>
        <w:right w:val="none" w:sz="0" w:space="0" w:color="auto"/>
      </w:divBdr>
    </w:div>
    <w:div w:id="222061493">
      <w:bodyDiv w:val="1"/>
      <w:marLeft w:val="0"/>
      <w:marRight w:val="0"/>
      <w:marTop w:val="0"/>
      <w:marBottom w:val="0"/>
      <w:divBdr>
        <w:top w:val="none" w:sz="0" w:space="0" w:color="auto"/>
        <w:left w:val="none" w:sz="0" w:space="0" w:color="auto"/>
        <w:bottom w:val="none" w:sz="0" w:space="0" w:color="auto"/>
        <w:right w:val="none" w:sz="0" w:space="0" w:color="auto"/>
      </w:divBdr>
    </w:div>
    <w:div w:id="380398368">
      <w:bodyDiv w:val="1"/>
      <w:marLeft w:val="0"/>
      <w:marRight w:val="0"/>
      <w:marTop w:val="0"/>
      <w:marBottom w:val="0"/>
      <w:divBdr>
        <w:top w:val="none" w:sz="0" w:space="0" w:color="auto"/>
        <w:left w:val="none" w:sz="0" w:space="0" w:color="auto"/>
        <w:bottom w:val="none" w:sz="0" w:space="0" w:color="auto"/>
        <w:right w:val="none" w:sz="0" w:space="0" w:color="auto"/>
      </w:divBdr>
    </w:div>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564609592">
      <w:bodyDiv w:val="1"/>
      <w:marLeft w:val="0"/>
      <w:marRight w:val="0"/>
      <w:marTop w:val="0"/>
      <w:marBottom w:val="0"/>
      <w:divBdr>
        <w:top w:val="none" w:sz="0" w:space="0" w:color="auto"/>
        <w:left w:val="none" w:sz="0" w:space="0" w:color="auto"/>
        <w:bottom w:val="none" w:sz="0" w:space="0" w:color="auto"/>
        <w:right w:val="none" w:sz="0" w:space="0" w:color="auto"/>
      </w:divBdr>
    </w:div>
    <w:div w:id="579484575">
      <w:bodyDiv w:val="1"/>
      <w:marLeft w:val="0"/>
      <w:marRight w:val="0"/>
      <w:marTop w:val="0"/>
      <w:marBottom w:val="0"/>
      <w:divBdr>
        <w:top w:val="none" w:sz="0" w:space="0" w:color="auto"/>
        <w:left w:val="none" w:sz="0" w:space="0" w:color="auto"/>
        <w:bottom w:val="none" w:sz="0" w:space="0" w:color="auto"/>
        <w:right w:val="none" w:sz="0" w:space="0" w:color="auto"/>
      </w:divBdr>
    </w:div>
    <w:div w:id="765734763">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890120657">
      <w:bodyDiv w:val="1"/>
      <w:marLeft w:val="0"/>
      <w:marRight w:val="0"/>
      <w:marTop w:val="0"/>
      <w:marBottom w:val="0"/>
      <w:divBdr>
        <w:top w:val="none" w:sz="0" w:space="0" w:color="auto"/>
        <w:left w:val="none" w:sz="0" w:space="0" w:color="auto"/>
        <w:bottom w:val="none" w:sz="0" w:space="0" w:color="auto"/>
        <w:right w:val="none" w:sz="0" w:space="0" w:color="auto"/>
      </w:divBdr>
    </w:div>
    <w:div w:id="972561442">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2914555">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57278794">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653753405">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787238725">
      <w:bodyDiv w:val="1"/>
      <w:marLeft w:val="0"/>
      <w:marRight w:val="0"/>
      <w:marTop w:val="0"/>
      <w:marBottom w:val="0"/>
      <w:divBdr>
        <w:top w:val="none" w:sz="0" w:space="0" w:color="auto"/>
        <w:left w:val="none" w:sz="0" w:space="0" w:color="auto"/>
        <w:bottom w:val="none" w:sz="0" w:space="0" w:color="auto"/>
        <w:right w:val="none" w:sz="0" w:space="0" w:color="auto"/>
      </w:divBdr>
    </w:div>
    <w:div w:id="1815483875">
      <w:bodyDiv w:val="1"/>
      <w:marLeft w:val="0"/>
      <w:marRight w:val="0"/>
      <w:marTop w:val="0"/>
      <w:marBottom w:val="0"/>
      <w:divBdr>
        <w:top w:val="none" w:sz="0" w:space="0" w:color="auto"/>
        <w:left w:val="none" w:sz="0" w:space="0" w:color="auto"/>
        <w:bottom w:val="none" w:sz="0" w:space="0" w:color="auto"/>
        <w:right w:val="none" w:sz="0" w:space="0" w:color="auto"/>
      </w:divBdr>
    </w:div>
    <w:div w:id="1848131655">
      <w:bodyDiv w:val="1"/>
      <w:marLeft w:val="0"/>
      <w:marRight w:val="0"/>
      <w:marTop w:val="0"/>
      <w:marBottom w:val="0"/>
      <w:divBdr>
        <w:top w:val="none" w:sz="0" w:space="0" w:color="auto"/>
        <w:left w:val="none" w:sz="0" w:space="0" w:color="auto"/>
        <w:bottom w:val="none" w:sz="0" w:space="0" w:color="auto"/>
        <w:right w:val="none" w:sz="0" w:space="0" w:color="auto"/>
      </w:divBdr>
    </w:div>
    <w:div w:id="1946306065">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 w:id="1969623427">
      <w:bodyDiv w:val="1"/>
      <w:marLeft w:val="0"/>
      <w:marRight w:val="0"/>
      <w:marTop w:val="0"/>
      <w:marBottom w:val="0"/>
      <w:divBdr>
        <w:top w:val="none" w:sz="0" w:space="0" w:color="auto"/>
        <w:left w:val="none" w:sz="0" w:space="0" w:color="auto"/>
        <w:bottom w:val="none" w:sz="0" w:space="0" w:color="auto"/>
        <w:right w:val="none" w:sz="0" w:space="0" w:color="auto"/>
      </w:divBdr>
    </w:div>
    <w:div w:id="2020884965">
      <w:bodyDiv w:val="1"/>
      <w:marLeft w:val="0"/>
      <w:marRight w:val="0"/>
      <w:marTop w:val="0"/>
      <w:marBottom w:val="0"/>
      <w:divBdr>
        <w:top w:val="none" w:sz="0" w:space="0" w:color="auto"/>
        <w:left w:val="none" w:sz="0" w:space="0" w:color="auto"/>
        <w:bottom w:val="none" w:sz="0" w:space="0" w:color="auto"/>
        <w:right w:val="none" w:sz="0" w:space="0" w:color="auto"/>
      </w:divBdr>
    </w:div>
    <w:div w:id="2099590818">
      <w:bodyDiv w:val="1"/>
      <w:marLeft w:val="0"/>
      <w:marRight w:val="0"/>
      <w:marTop w:val="0"/>
      <w:marBottom w:val="0"/>
      <w:divBdr>
        <w:top w:val="none" w:sz="0" w:space="0" w:color="auto"/>
        <w:left w:val="none" w:sz="0" w:space="0" w:color="auto"/>
        <w:bottom w:val="none" w:sz="0" w:space="0" w:color="auto"/>
        <w:right w:val="none" w:sz="0" w:space="0" w:color="auto"/>
      </w:divBdr>
    </w:div>
    <w:div w:id="21305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762</Words>
  <Characters>435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46</cp:revision>
  <dcterms:created xsi:type="dcterms:W3CDTF">2017-10-08T17:16:00Z</dcterms:created>
  <dcterms:modified xsi:type="dcterms:W3CDTF">2017-10-08T19:02:00Z</dcterms:modified>
</cp:coreProperties>
</file>