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3F1" w:rsidRDefault="00C263F1" w:rsidP="00C263F1">
      <w:pPr>
        <w:spacing w:after="120"/>
        <w:jc w:val="center"/>
        <w:rPr>
          <w:rFonts w:ascii="Times New Roman" w:eastAsia="Times New Roman" w:hAnsi="Times New Roman" w:cs="Times New Roman"/>
          <w:b/>
          <w:smallCaps/>
          <w:sz w:val="28"/>
          <w:szCs w:val="28"/>
        </w:rPr>
      </w:pPr>
      <w:r>
        <w:rPr>
          <w:rFonts w:ascii="Times New Roman" w:eastAsia="Times New Roman" w:hAnsi="Times New Roman"/>
          <w:b/>
          <w:smallCaps/>
          <w:sz w:val="28"/>
          <w:szCs w:val="28"/>
        </w:rPr>
        <w:t>Мультимодульний бокс для мобільного пристрою</w:t>
      </w:r>
    </w:p>
    <w:p w:rsidR="00C263F1" w:rsidRDefault="00C263F1" w:rsidP="00C263F1">
      <w:pPr>
        <w:spacing w:line="240" w:lineRule="auto"/>
        <w:rPr>
          <w:rFonts w:ascii="Calibri" w:eastAsia="Calibri" w:hAnsi="Calibri"/>
        </w:rPr>
      </w:pPr>
      <w:r>
        <w:rPr>
          <w:rFonts w:ascii="Times New Roman" w:eastAsia="Times New Roman" w:hAnsi="Times New Roman"/>
          <w:b/>
          <w:sz w:val="28"/>
          <w:szCs w:val="28"/>
        </w:rPr>
        <w:t>Чернухін Іван Сергійович</w:t>
      </w:r>
      <w:r>
        <w:rPr>
          <w:rFonts w:ascii="Times New Roman" w:eastAsia="Times New Roman" w:hAnsi="Times New Roman"/>
          <w:sz w:val="28"/>
          <w:szCs w:val="28"/>
        </w:rPr>
        <w:t>, ПЛ НТУУ"КПІ"</w:t>
      </w:r>
    </w:p>
    <w:p w:rsidR="00C263F1" w:rsidRDefault="00C263F1" w:rsidP="00C263F1">
      <w:pPr>
        <w:spacing w:line="240" w:lineRule="auto"/>
        <w:rPr>
          <w:rFonts w:ascii="Times New Roman" w:eastAsia="Times New Roman" w:hAnsi="Times New Roman"/>
          <w:sz w:val="28"/>
          <w:szCs w:val="28"/>
        </w:rPr>
      </w:pPr>
      <w:r>
        <w:rPr>
          <w:rFonts w:ascii="Times New Roman" w:eastAsia="Times New Roman" w:hAnsi="Times New Roman"/>
          <w:sz w:val="28"/>
          <w:szCs w:val="28"/>
        </w:rPr>
        <w:t>Киричков Дмитро Ярославович, ПЛ НТУУ"КПІ"</w:t>
      </w:r>
    </w:p>
    <w:p w:rsidR="00C263F1" w:rsidRDefault="00C263F1" w:rsidP="00C263F1">
      <w:pPr>
        <w:spacing w:line="240" w:lineRule="auto"/>
        <w:rPr>
          <w:rFonts w:ascii="Times New Roman" w:eastAsia="Times New Roman" w:hAnsi="Times New Roman"/>
          <w:b/>
          <w:sz w:val="28"/>
          <w:szCs w:val="28"/>
        </w:rPr>
      </w:pPr>
      <w:r>
        <w:rPr>
          <w:rFonts w:ascii="Times New Roman" w:eastAsia="Times New Roman" w:hAnsi="Times New Roman"/>
          <w:b/>
          <w:sz w:val="28"/>
          <w:szCs w:val="28"/>
        </w:rPr>
        <w:t>Сліпченко Максим Павлович</w:t>
      </w:r>
      <w:r>
        <w:rPr>
          <w:rFonts w:ascii="Times New Roman" w:eastAsia="Times New Roman" w:hAnsi="Times New Roman"/>
          <w:sz w:val="28"/>
          <w:szCs w:val="28"/>
        </w:rPr>
        <w:t>, ПЛ НТУУ"КПІ"</w:t>
      </w:r>
    </w:p>
    <w:p w:rsidR="00C263F1" w:rsidRDefault="00C263F1" w:rsidP="00C263F1">
      <w:pPr>
        <w:spacing w:line="240" w:lineRule="auto"/>
        <w:rPr>
          <w:rFonts w:ascii="Times New Roman" w:eastAsia="Times New Roman" w:hAnsi="Times New Roman"/>
          <w:b/>
          <w:sz w:val="28"/>
          <w:szCs w:val="28"/>
        </w:rPr>
      </w:pPr>
      <w:r>
        <w:rPr>
          <w:rFonts w:ascii="Times New Roman" w:eastAsia="Times New Roman" w:hAnsi="Times New Roman"/>
          <w:sz w:val="28"/>
          <w:szCs w:val="28"/>
        </w:rPr>
        <w:t>Науковий керівник</w:t>
      </w:r>
      <w:r>
        <w:rPr>
          <w:rFonts w:ascii="Times New Roman" w:eastAsia="Times New Roman" w:hAnsi="Times New Roman"/>
          <w:b/>
          <w:sz w:val="28"/>
          <w:szCs w:val="28"/>
        </w:rPr>
        <w:t>:Булигіна Людмила Вікторівна</w:t>
      </w:r>
    </w:p>
    <w:p w:rsidR="00C263F1" w:rsidRDefault="00C263F1" w:rsidP="00C263F1">
      <w:pPr>
        <w:spacing w:line="240" w:lineRule="auto"/>
        <w:rPr>
          <w:rFonts w:ascii="Times New Roman" w:eastAsia="Times New Roman" w:hAnsi="Times New Roman"/>
          <w:b/>
          <w:sz w:val="28"/>
          <w:szCs w:val="28"/>
        </w:rPr>
      </w:pPr>
      <w:r>
        <w:rPr>
          <w:rFonts w:ascii="Times New Roman" w:eastAsia="Times New Roman" w:hAnsi="Times New Roman"/>
          <w:sz w:val="28"/>
          <w:szCs w:val="28"/>
        </w:rPr>
        <w:t>Педагогічний керівник:</w:t>
      </w:r>
    </w:p>
    <w:p w:rsidR="00C263F1" w:rsidRDefault="00C263F1" w:rsidP="00C263F1">
      <w:pPr>
        <w:spacing w:line="240" w:lineRule="auto"/>
        <w:rPr>
          <w:rFonts w:ascii="Times New Roman" w:eastAsia="Times New Roman" w:hAnsi="Times New Roman"/>
          <w:sz w:val="28"/>
          <w:szCs w:val="28"/>
        </w:rPr>
      </w:pPr>
    </w:p>
    <w:p w:rsidR="007A7CF8" w:rsidRPr="00C263F1" w:rsidRDefault="00C263F1" w:rsidP="00C263F1">
      <w:pPr>
        <w:spacing w:line="240" w:lineRule="auto"/>
        <w:jc w:val="both"/>
        <w:rPr>
          <w:rFonts w:ascii="Times New Roman" w:eastAsia="Times New Roman" w:hAnsi="Times New Roman"/>
          <w:sz w:val="28"/>
          <w:szCs w:val="28"/>
        </w:rPr>
      </w:pPr>
      <w:r>
        <w:rPr>
          <w:rFonts w:ascii="Times New Roman" w:eastAsia="Times New Roman" w:hAnsi="Times New Roman"/>
          <w:sz w:val="28"/>
          <w:szCs w:val="28"/>
        </w:rPr>
        <w:t>У наш час людина дуже тісно пов'язана з технікою, особливо з такими приладами як колонки, зовнішні акумулятори(Power bank),  флешки та багато іншого. А що, як об'єднати усе це в єдине ціле? Поставте свій телефон у бокс, до якого приєдані колонки, за допомогою яких ви можете одразу ж увімкнути улюблену музику, поставити телефон на підзарядку від павер банку або навіть підключити комп'ютерну мишку чи клавіатуру безпосередньо до телефону. До такого боксу можна підключити буквально все, що завгодно, можливості безмежні. Керування усим цим виконується з мобільного телефону за допомогою розробленого нами мобільного додатку. До боксу можна підключити мікроконтролер і керувати ним з телефону, що значно розширює можливості пристрою і додає різноманітності.</w:t>
      </w:r>
      <w:bookmarkStart w:id="0" w:name="_GoBack"/>
      <w:bookmarkEnd w:id="0"/>
    </w:p>
    <w:sectPr w:rsidR="007A7CF8" w:rsidRPr="00C263F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9C9" w:rsidRDefault="004949C9" w:rsidP="00C263F1">
      <w:pPr>
        <w:spacing w:line="240" w:lineRule="auto"/>
      </w:pPr>
      <w:r>
        <w:separator/>
      </w:r>
    </w:p>
  </w:endnote>
  <w:endnote w:type="continuationSeparator" w:id="0">
    <w:p w:rsidR="004949C9" w:rsidRDefault="004949C9" w:rsidP="00C26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9C9" w:rsidRDefault="004949C9" w:rsidP="00C263F1">
      <w:pPr>
        <w:spacing w:line="240" w:lineRule="auto"/>
      </w:pPr>
      <w:r>
        <w:separator/>
      </w:r>
    </w:p>
  </w:footnote>
  <w:footnote w:type="continuationSeparator" w:id="0">
    <w:p w:rsidR="004949C9" w:rsidRDefault="004949C9" w:rsidP="00C263F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1202C"/>
    <w:multiLevelType w:val="multilevel"/>
    <w:tmpl w:val="CB9A6B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nsid w:val="7DE21694"/>
    <w:multiLevelType w:val="multilevel"/>
    <w:tmpl w:val="D2C6B0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BEB"/>
    <w:rsid w:val="00177BEB"/>
    <w:rsid w:val="0023247C"/>
    <w:rsid w:val="003774F7"/>
    <w:rsid w:val="003D01D5"/>
    <w:rsid w:val="004949C9"/>
    <w:rsid w:val="005A56A2"/>
    <w:rsid w:val="005E03F2"/>
    <w:rsid w:val="007A7CF8"/>
    <w:rsid w:val="007E3DFA"/>
    <w:rsid w:val="008F7B34"/>
    <w:rsid w:val="00931B20"/>
    <w:rsid w:val="00970D3F"/>
    <w:rsid w:val="00A22578"/>
    <w:rsid w:val="00A714A4"/>
    <w:rsid w:val="00B00F66"/>
    <w:rsid w:val="00C263F1"/>
    <w:rsid w:val="00C76ECC"/>
    <w:rsid w:val="00D70C54"/>
    <w:rsid w:val="00DF7C2F"/>
    <w:rsid w:val="00EF11C6"/>
    <w:rsid w:val="00FE1A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F0B79-0699-418A-A598-6CDDF20E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47C"/>
    <w:pPr>
      <w:spacing w:after="0" w:line="276" w:lineRule="auto"/>
    </w:pPr>
    <w:rPr>
      <w:rFonts w:ascii="Arial" w:eastAsia="Arial" w:hAnsi="Arial" w:cs="Arial"/>
      <w:color w:val="00000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3F1"/>
    <w:pPr>
      <w:tabs>
        <w:tab w:val="center" w:pos="4819"/>
        <w:tab w:val="right" w:pos="9639"/>
      </w:tabs>
      <w:spacing w:line="240" w:lineRule="auto"/>
    </w:pPr>
  </w:style>
  <w:style w:type="character" w:customStyle="1" w:styleId="a4">
    <w:name w:val="Верхний колонтитул Знак"/>
    <w:basedOn w:val="a0"/>
    <w:link w:val="a3"/>
    <w:uiPriority w:val="99"/>
    <w:rsid w:val="00C263F1"/>
    <w:rPr>
      <w:rFonts w:ascii="Arial" w:eastAsia="Arial" w:hAnsi="Arial" w:cs="Arial"/>
      <w:color w:val="000000"/>
      <w:lang w:eastAsia="uk-UA"/>
    </w:rPr>
  </w:style>
  <w:style w:type="paragraph" w:styleId="a5">
    <w:name w:val="footer"/>
    <w:basedOn w:val="a"/>
    <w:link w:val="a6"/>
    <w:uiPriority w:val="99"/>
    <w:unhideWhenUsed/>
    <w:rsid w:val="00C263F1"/>
    <w:pPr>
      <w:tabs>
        <w:tab w:val="center" w:pos="4819"/>
        <w:tab w:val="right" w:pos="9639"/>
      </w:tabs>
      <w:spacing w:line="240" w:lineRule="auto"/>
    </w:pPr>
  </w:style>
  <w:style w:type="character" w:customStyle="1" w:styleId="a6">
    <w:name w:val="Нижний колонтитул Знак"/>
    <w:basedOn w:val="a0"/>
    <w:link w:val="a5"/>
    <w:uiPriority w:val="99"/>
    <w:rsid w:val="00C263F1"/>
    <w:rPr>
      <w:rFonts w:ascii="Arial" w:eastAsia="Arial" w:hAnsi="Arial" w:cs="Arial"/>
      <w:color w:val="00000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476618">
      <w:bodyDiv w:val="1"/>
      <w:marLeft w:val="0"/>
      <w:marRight w:val="0"/>
      <w:marTop w:val="0"/>
      <w:marBottom w:val="0"/>
      <w:divBdr>
        <w:top w:val="none" w:sz="0" w:space="0" w:color="auto"/>
        <w:left w:val="none" w:sz="0" w:space="0" w:color="auto"/>
        <w:bottom w:val="none" w:sz="0" w:space="0" w:color="auto"/>
        <w:right w:val="none" w:sz="0" w:space="0" w:color="auto"/>
      </w:divBdr>
    </w:div>
    <w:div w:id="558327918">
      <w:bodyDiv w:val="1"/>
      <w:marLeft w:val="0"/>
      <w:marRight w:val="0"/>
      <w:marTop w:val="0"/>
      <w:marBottom w:val="0"/>
      <w:divBdr>
        <w:top w:val="none" w:sz="0" w:space="0" w:color="auto"/>
        <w:left w:val="none" w:sz="0" w:space="0" w:color="auto"/>
        <w:bottom w:val="none" w:sz="0" w:space="0" w:color="auto"/>
        <w:right w:val="none" w:sz="0" w:space="0" w:color="auto"/>
      </w:divBdr>
    </w:div>
    <w:div w:id="820270789">
      <w:bodyDiv w:val="1"/>
      <w:marLeft w:val="0"/>
      <w:marRight w:val="0"/>
      <w:marTop w:val="0"/>
      <w:marBottom w:val="0"/>
      <w:divBdr>
        <w:top w:val="none" w:sz="0" w:space="0" w:color="auto"/>
        <w:left w:val="none" w:sz="0" w:space="0" w:color="auto"/>
        <w:bottom w:val="none" w:sz="0" w:space="0" w:color="auto"/>
        <w:right w:val="none" w:sz="0" w:space="0" w:color="auto"/>
      </w:divBdr>
    </w:div>
    <w:div w:id="1138494822">
      <w:bodyDiv w:val="1"/>
      <w:marLeft w:val="0"/>
      <w:marRight w:val="0"/>
      <w:marTop w:val="0"/>
      <w:marBottom w:val="0"/>
      <w:divBdr>
        <w:top w:val="none" w:sz="0" w:space="0" w:color="auto"/>
        <w:left w:val="none" w:sz="0" w:space="0" w:color="auto"/>
        <w:bottom w:val="none" w:sz="0" w:space="0" w:color="auto"/>
        <w:right w:val="none" w:sz="0" w:space="0" w:color="auto"/>
      </w:divBdr>
    </w:div>
    <w:div w:id="1242640404">
      <w:bodyDiv w:val="1"/>
      <w:marLeft w:val="0"/>
      <w:marRight w:val="0"/>
      <w:marTop w:val="0"/>
      <w:marBottom w:val="0"/>
      <w:divBdr>
        <w:top w:val="none" w:sz="0" w:space="0" w:color="auto"/>
        <w:left w:val="none" w:sz="0" w:space="0" w:color="auto"/>
        <w:bottom w:val="none" w:sz="0" w:space="0" w:color="auto"/>
        <w:right w:val="none" w:sz="0" w:space="0" w:color="auto"/>
      </w:divBdr>
    </w:div>
    <w:div w:id="1515345473">
      <w:bodyDiv w:val="1"/>
      <w:marLeft w:val="0"/>
      <w:marRight w:val="0"/>
      <w:marTop w:val="0"/>
      <w:marBottom w:val="0"/>
      <w:divBdr>
        <w:top w:val="none" w:sz="0" w:space="0" w:color="auto"/>
        <w:left w:val="none" w:sz="0" w:space="0" w:color="auto"/>
        <w:bottom w:val="none" w:sz="0" w:space="0" w:color="auto"/>
        <w:right w:val="none" w:sz="0" w:space="0" w:color="auto"/>
      </w:divBdr>
    </w:div>
    <w:div w:id="1521509837">
      <w:bodyDiv w:val="1"/>
      <w:marLeft w:val="0"/>
      <w:marRight w:val="0"/>
      <w:marTop w:val="0"/>
      <w:marBottom w:val="0"/>
      <w:divBdr>
        <w:top w:val="none" w:sz="0" w:space="0" w:color="auto"/>
        <w:left w:val="none" w:sz="0" w:space="0" w:color="auto"/>
        <w:bottom w:val="none" w:sz="0" w:space="0" w:color="auto"/>
        <w:right w:val="none" w:sz="0" w:space="0" w:color="auto"/>
      </w:divBdr>
    </w:div>
    <w:div w:id="1589457684">
      <w:bodyDiv w:val="1"/>
      <w:marLeft w:val="0"/>
      <w:marRight w:val="0"/>
      <w:marTop w:val="0"/>
      <w:marBottom w:val="0"/>
      <w:divBdr>
        <w:top w:val="none" w:sz="0" w:space="0" w:color="auto"/>
        <w:left w:val="none" w:sz="0" w:space="0" w:color="auto"/>
        <w:bottom w:val="none" w:sz="0" w:space="0" w:color="auto"/>
        <w:right w:val="none" w:sz="0" w:space="0" w:color="auto"/>
      </w:divBdr>
    </w:div>
    <w:div w:id="1724937506">
      <w:bodyDiv w:val="1"/>
      <w:marLeft w:val="0"/>
      <w:marRight w:val="0"/>
      <w:marTop w:val="0"/>
      <w:marBottom w:val="0"/>
      <w:divBdr>
        <w:top w:val="none" w:sz="0" w:space="0" w:color="auto"/>
        <w:left w:val="none" w:sz="0" w:space="0" w:color="auto"/>
        <w:bottom w:val="none" w:sz="0" w:space="0" w:color="auto"/>
        <w:right w:val="none" w:sz="0" w:space="0" w:color="auto"/>
      </w:divBdr>
    </w:div>
    <w:div w:id="1767798519">
      <w:bodyDiv w:val="1"/>
      <w:marLeft w:val="0"/>
      <w:marRight w:val="0"/>
      <w:marTop w:val="0"/>
      <w:marBottom w:val="0"/>
      <w:divBdr>
        <w:top w:val="none" w:sz="0" w:space="0" w:color="auto"/>
        <w:left w:val="none" w:sz="0" w:space="0" w:color="auto"/>
        <w:bottom w:val="none" w:sz="0" w:space="0" w:color="auto"/>
        <w:right w:val="none" w:sz="0" w:space="0" w:color="auto"/>
      </w:divBdr>
    </w:div>
    <w:div w:id="19641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633</Words>
  <Characters>361</Characters>
  <Application>Microsoft Office Word</Application>
  <DocSecurity>0</DocSecurity>
  <Lines>3</Lines>
  <Paragraphs>1</Paragraphs>
  <ScaleCrop>false</ScaleCrop>
  <Company/>
  <LinksUpToDate>false</LinksUpToDate>
  <CharactersWithSpaces>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 Vovchanovsky</dc:creator>
  <cp:keywords/>
  <dc:description/>
  <cp:lastModifiedBy>Pavlo Vovchanovsky</cp:lastModifiedBy>
  <cp:revision>31</cp:revision>
  <dcterms:created xsi:type="dcterms:W3CDTF">2017-10-08T17:16:00Z</dcterms:created>
  <dcterms:modified xsi:type="dcterms:W3CDTF">2017-10-08T17:43:00Z</dcterms:modified>
</cp:coreProperties>
</file>